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157F" w14:textId="77777777" w:rsidR="00D2539F" w:rsidRPr="00D2539F" w:rsidRDefault="00D2539F" w:rsidP="00D2539F">
      <w:r w:rsidRPr="00D2539F">
        <w:rPr>
          <w:b/>
          <w:bCs/>
        </w:rPr>
        <w:t>Privacy Policy</w:t>
      </w:r>
    </w:p>
    <w:p w14:paraId="1AE45100" w14:textId="2AEC4FC5" w:rsidR="00D2539F" w:rsidRPr="00D2539F" w:rsidRDefault="00D2539F" w:rsidP="00D2539F">
      <w:r w:rsidRPr="00D2539F">
        <w:rPr>
          <w:b/>
          <w:bCs/>
        </w:rPr>
        <w:t>Effective Date:</w:t>
      </w:r>
      <w:r w:rsidRPr="00D2539F">
        <w:t xml:space="preserve"> </w:t>
      </w:r>
      <w:r>
        <w:t>01/01/2020</w:t>
      </w:r>
    </w:p>
    <w:p w14:paraId="440438C1" w14:textId="7FE3D2C7" w:rsidR="00D2539F" w:rsidRPr="00D2539F" w:rsidRDefault="00D2539F" w:rsidP="00D2539F">
      <w:r w:rsidRPr="00D2539F">
        <w:t xml:space="preserve">At </w:t>
      </w:r>
      <w:r>
        <w:t>Scuba Murcia</w:t>
      </w:r>
      <w:r w:rsidRPr="00D2539F">
        <w:t xml:space="preserve"> we are committed to protecting the privacy and security of our customers’ personal information. This Privacy Policy outlines how we collect, use, store, and safeguard your data in connection with our scuba diving services.</w:t>
      </w:r>
    </w:p>
    <w:p w14:paraId="71021017" w14:textId="77777777" w:rsidR="00D2539F" w:rsidRPr="00D2539F" w:rsidRDefault="00D2539F" w:rsidP="00D2539F">
      <w:r w:rsidRPr="00D2539F">
        <w:pict w14:anchorId="7C60564E">
          <v:rect id="_x0000_i1079" style="width:0;height:1.5pt" o:hralign="center" o:hrstd="t" o:hr="t" fillcolor="#a0a0a0" stroked="f"/>
        </w:pict>
      </w:r>
    </w:p>
    <w:p w14:paraId="7730233C" w14:textId="77777777" w:rsidR="00D2539F" w:rsidRPr="00D2539F" w:rsidRDefault="00D2539F" w:rsidP="00D2539F">
      <w:pPr>
        <w:rPr>
          <w:b/>
          <w:bCs/>
        </w:rPr>
      </w:pPr>
      <w:r w:rsidRPr="00D2539F">
        <w:rPr>
          <w:b/>
          <w:bCs/>
        </w:rPr>
        <w:t>1. Information We Collect</w:t>
      </w:r>
    </w:p>
    <w:p w14:paraId="0CC4AFC2" w14:textId="77777777" w:rsidR="00D2539F" w:rsidRPr="00D2539F" w:rsidRDefault="00D2539F" w:rsidP="00D2539F">
      <w:r w:rsidRPr="00D2539F">
        <w:t>We may collect personal information necessary to provide safe and high-quality scuba diving experiences, including but not limited to:</w:t>
      </w:r>
    </w:p>
    <w:p w14:paraId="70975BCC" w14:textId="77777777" w:rsidR="00D2539F" w:rsidRPr="00D2539F" w:rsidRDefault="00D2539F" w:rsidP="00D2539F">
      <w:pPr>
        <w:numPr>
          <w:ilvl w:val="0"/>
          <w:numId w:val="1"/>
        </w:numPr>
      </w:pPr>
      <w:r w:rsidRPr="00D2539F">
        <w:t>Full name and contact details (email, phone number)</w:t>
      </w:r>
    </w:p>
    <w:p w14:paraId="79A99565" w14:textId="77777777" w:rsidR="00D2539F" w:rsidRPr="00D2539F" w:rsidRDefault="00D2539F" w:rsidP="00D2539F">
      <w:pPr>
        <w:numPr>
          <w:ilvl w:val="0"/>
          <w:numId w:val="1"/>
        </w:numPr>
      </w:pPr>
      <w:r w:rsidRPr="00D2539F">
        <w:t>Emergency contact information</w:t>
      </w:r>
    </w:p>
    <w:p w14:paraId="79D5404B" w14:textId="77777777" w:rsidR="00D2539F" w:rsidRPr="00D2539F" w:rsidRDefault="00D2539F" w:rsidP="00D2539F">
      <w:pPr>
        <w:numPr>
          <w:ilvl w:val="0"/>
          <w:numId w:val="1"/>
        </w:numPr>
      </w:pPr>
      <w:r w:rsidRPr="00D2539F">
        <w:t>Medical and health information relevant to diving safety</w:t>
      </w:r>
    </w:p>
    <w:p w14:paraId="05108026" w14:textId="77777777" w:rsidR="00D2539F" w:rsidRPr="00D2539F" w:rsidRDefault="00D2539F" w:rsidP="00D2539F">
      <w:pPr>
        <w:numPr>
          <w:ilvl w:val="0"/>
          <w:numId w:val="1"/>
        </w:numPr>
      </w:pPr>
      <w:r w:rsidRPr="00D2539F">
        <w:t>Certification and experience details</w:t>
      </w:r>
    </w:p>
    <w:p w14:paraId="6510F1DE" w14:textId="77777777" w:rsidR="00D2539F" w:rsidRPr="00D2539F" w:rsidRDefault="00D2539F" w:rsidP="00D2539F">
      <w:pPr>
        <w:numPr>
          <w:ilvl w:val="0"/>
          <w:numId w:val="1"/>
        </w:numPr>
      </w:pPr>
      <w:r w:rsidRPr="00D2539F">
        <w:t>Payment information</w:t>
      </w:r>
    </w:p>
    <w:p w14:paraId="561BB71A" w14:textId="77777777" w:rsidR="00D2539F" w:rsidRPr="00D2539F" w:rsidRDefault="00D2539F" w:rsidP="00D2539F">
      <w:r w:rsidRPr="00D2539F">
        <w:pict w14:anchorId="16DBEFAA">
          <v:rect id="_x0000_i1080" style="width:0;height:1.5pt" o:hralign="center" o:hrstd="t" o:hr="t" fillcolor="#a0a0a0" stroked="f"/>
        </w:pict>
      </w:r>
    </w:p>
    <w:p w14:paraId="004C380A" w14:textId="77777777" w:rsidR="00D2539F" w:rsidRPr="00D2539F" w:rsidRDefault="00D2539F" w:rsidP="00D2539F">
      <w:pPr>
        <w:rPr>
          <w:b/>
          <w:bCs/>
        </w:rPr>
      </w:pPr>
      <w:r w:rsidRPr="00D2539F">
        <w:rPr>
          <w:b/>
          <w:bCs/>
        </w:rPr>
        <w:t>2. How We Use Your Information</w:t>
      </w:r>
    </w:p>
    <w:p w14:paraId="070E9813" w14:textId="77777777" w:rsidR="00D2539F" w:rsidRPr="00D2539F" w:rsidRDefault="00D2539F" w:rsidP="00D2539F">
      <w:r w:rsidRPr="00D2539F">
        <w:t>Your information is used solely for the following purposes:</w:t>
      </w:r>
    </w:p>
    <w:p w14:paraId="55ECCC79" w14:textId="77777777" w:rsidR="00D2539F" w:rsidRPr="00D2539F" w:rsidRDefault="00D2539F" w:rsidP="00D2539F">
      <w:pPr>
        <w:numPr>
          <w:ilvl w:val="0"/>
          <w:numId w:val="2"/>
        </w:numPr>
      </w:pPr>
      <w:r w:rsidRPr="00D2539F">
        <w:t>To manage bookings and provide our diving services</w:t>
      </w:r>
    </w:p>
    <w:p w14:paraId="786D0F51" w14:textId="77777777" w:rsidR="00D2539F" w:rsidRPr="00D2539F" w:rsidRDefault="00D2539F" w:rsidP="00D2539F">
      <w:pPr>
        <w:numPr>
          <w:ilvl w:val="0"/>
          <w:numId w:val="2"/>
        </w:numPr>
      </w:pPr>
      <w:r w:rsidRPr="00D2539F">
        <w:t>To ensure your safety during diving activities</w:t>
      </w:r>
    </w:p>
    <w:p w14:paraId="0AF19163" w14:textId="77777777" w:rsidR="00D2539F" w:rsidRPr="00D2539F" w:rsidRDefault="00D2539F" w:rsidP="00D2539F">
      <w:pPr>
        <w:numPr>
          <w:ilvl w:val="0"/>
          <w:numId w:val="2"/>
        </w:numPr>
      </w:pPr>
      <w:r w:rsidRPr="00D2539F">
        <w:t>To comply with legal and safety requirements</w:t>
      </w:r>
    </w:p>
    <w:p w14:paraId="70633949" w14:textId="77777777" w:rsidR="00D2539F" w:rsidRPr="00D2539F" w:rsidRDefault="00D2539F" w:rsidP="00D2539F">
      <w:pPr>
        <w:numPr>
          <w:ilvl w:val="0"/>
          <w:numId w:val="2"/>
        </w:numPr>
      </w:pPr>
      <w:r w:rsidRPr="00D2539F">
        <w:t>To communicate important updates or information related to your bookings</w:t>
      </w:r>
    </w:p>
    <w:p w14:paraId="299999CF" w14:textId="77777777" w:rsidR="00D2539F" w:rsidRPr="00D2539F" w:rsidRDefault="00D2539F" w:rsidP="00D2539F">
      <w:r w:rsidRPr="00D2539F">
        <w:t>We only collect and use the minimum data necessary to operate our services safely and effectively.</w:t>
      </w:r>
    </w:p>
    <w:p w14:paraId="04AE7072" w14:textId="77777777" w:rsidR="00D2539F" w:rsidRPr="00D2539F" w:rsidRDefault="00D2539F" w:rsidP="00D2539F">
      <w:r w:rsidRPr="00D2539F">
        <w:pict w14:anchorId="0E861405">
          <v:rect id="_x0000_i1081" style="width:0;height:1.5pt" o:hralign="center" o:hrstd="t" o:hr="t" fillcolor="#a0a0a0" stroked="f"/>
        </w:pict>
      </w:r>
    </w:p>
    <w:p w14:paraId="331C7B83" w14:textId="77777777" w:rsidR="00D2539F" w:rsidRPr="00D2539F" w:rsidRDefault="00D2539F" w:rsidP="00D2539F">
      <w:pPr>
        <w:rPr>
          <w:b/>
          <w:bCs/>
        </w:rPr>
      </w:pPr>
      <w:r w:rsidRPr="00D2539F">
        <w:rPr>
          <w:b/>
          <w:bCs/>
        </w:rPr>
        <w:t>3. Data Storage and Security</w:t>
      </w:r>
    </w:p>
    <w:p w14:paraId="66BB2FF9" w14:textId="77777777" w:rsidR="00D2539F" w:rsidRPr="00D2539F" w:rsidRDefault="00D2539F" w:rsidP="00D2539F">
      <w:r w:rsidRPr="00D2539F">
        <w:t>All customer data is securely stored on protected servers using appropriate technical and organizational security measures. We take reasonable steps to prevent unauthorized access, disclosure, alteration, or destruction of your personal information.</w:t>
      </w:r>
    </w:p>
    <w:p w14:paraId="362C4610" w14:textId="77777777" w:rsidR="00D2539F" w:rsidRPr="00D2539F" w:rsidRDefault="00D2539F" w:rsidP="00D2539F">
      <w:r w:rsidRPr="00D2539F">
        <w:pict w14:anchorId="48BAAD54">
          <v:rect id="_x0000_i1082" style="width:0;height:1.5pt" o:hralign="center" o:hrstd="t" o:hr="t" fillcolor="#a0a0a0" stroked="f"/>
        </w:pict>
      </w:r>
    </w:p>
    <w:p w14:paraId="5B88AF26" w14:textId="77777777" w:rsidR="00D2539F" w:rsidRPr="00D2539F" w:rsidRDefault="00D2539F" w:rsidP="00D2539F">
      <w:pPr>
        <w:rPr>
          <w:b/>
          <w:bCs/>
        </w:rPr>
      </w:pPr>
      <w:r w:rsidRPr="00D2539F">
        <w:rPr>
          <w:b/>
          <w:bCs/>
        </w:rPr>
        <w:t>4. Data Sharing</w:t>
      </w:r>
    </w:p>
    <w:p w14:paraId="25B42EC1" w14:textId="77777777" w:rsidR="00D2539F" w:rsidRPr="00D2539F" w:rsidRDefault="00D2539F" w:rsidP="00D2539F">
      <w:r w:rsidRPr="00D2539F">
        <w:t xml:space="preserve">We do </w:t>
      </w:r>
      <w:r w:rsidRPr="00D2539F">
        <w:rPr>
          <w:b/>
          <w:bCs/>
        </w:rPr>
        <w:t>not</w:t>
      </w:r>
      <w:r w:rsidRPr="00D2539F">
        <w:t xml:space="preserve"> sell, rent, or share your personal information with third parties. Your data will only be disclosed if required by law or where necessary to protect your safety or comply with legal obligations.</w:t>
      </w:r>
    </w:p>
    <w:p w14:paraId="0C7275D0" w14:textId="77777777" w:rsidR="00D2539F" w:rsidRPr="00D2539F" w:rsidRDefault="00D2539F" w:rsidP="00D2539F">
      <w:r w:rsidRPr="00D2539F">
        <w:pict w14:anchorId="3C983B1E">
          <v:rect id="_x0000_i1083" style="width:0;height:1.5pt" o:hralign="center" o:hrstd="t" o:hr="t" fillcolor="#a0a0a0" stroked="f"/>
        </w:pict>
      </w:r>
    </w:p>
    <w:p w14:paraId="1E1E5BEB" w14:textId="77777777" w:rsidR="00D2539F" w:rsidRPr="00D2539F" w:rsidRDefault="00D2539F" w:rsidP="00D2539F">
      <w:pPr>
        <w:rPr>
          <w:b/>
          <w:bCs/>
        </w:rPr>
      </w:pPr>
      <w:r w:rsidRPr="00D2539F">
        <w:rPr>
          <w:b/>
          <w:bCs/>
        </w:rPr>
        <w:lastRenderedPageBreak/>
        <w:t>5. Data Retention</w:t>
      </w:r>
    </w:p>
    <w:p w14:paraId="0DB9186C" w14:textId="77777777" w:rsidR="00D2539F" w:rsidRPr="00D2539F" w:rsidRDefault="00D2539F" w:rsidP="00D2539F">
      <w:r w:rsidRPr="00D2539F">
        <w:t xml:space="preserve">We retain your personal data only for as long as necessary to </w:t>
      </w:r>
      <w:proofErr w:type="spellStart"/>
      <w:r w:rsidRPr="00D2539F">
        <w:t>fulfill</w:t>
      </w:r>
      <w:proofErr w:type="spellEnd"/>
      <w:r w:rsidRPr="00D2539F">
        <w:t xml:space="preserve"> the purposes outlined in this policy or to comply with legal and regulatory requirements.</w:t>
      </w:r>
    </w:p>
    <w:p w14:paraId="10EA96BE" w14:textId="77777777" w:rsidR="00D2539F" w:rsidRPr="00D2539F" w:rsidRDefault="00D2539F" w:rsidP="00D2539F">
      <w:r w:rsidRPr="00D2539F">
        <w:pict w14:anchorId="3720D24E">
          <v:rect id="_x0000_i1084" style="width:0;height:1.5pt" o:hralign="center" o:hrstd="t" o:hr="t" fillcolor="#a0a0a0" stroked="f"/>
        </w:pict>
      </w:r>
    </w:p>
    <w:p w14:paraId="12A5B0A5" w14:textId="77777777" w:rsidR="00D2539F" w:rsidRPr="00D2539F" w:rsidRDefault="00D2539F" w:rsidP="00D2539F">
      <w:pPr>
        <w:rPr>
          <w:b/>
          <w:bCs/>
        </w:rPr>
      </w:pPr>
      <w:r w:rsidRPr="00D2539F">
        <w:rPr>
          <w:b/>
          <w:bCs/>
        </w:rPr>
        <w:t>6. Compliance with Data Protection Laws</w:t>
      </w:r>
    </w:p>
    <w:p w14:paraId="79767790" w14:textId="77777777" w:rsidR="00D2539F" w:rsidRPr="00D2539F" w:rsidRDefault="00D2539F" w:rsidP="00D2539F">
      <w:r w:rsidRPr="00D2539F">
        <w:t>We comply with all applicable data protection and privacy regulations to ensure your personal information is handled responsibly and securely.</w:t>
      </w:r>
    </w:p>
    <w:p w14:paraId="50D5D668" w14:textId="77777777" w:rsidR="00D2539F" w:rsidRPr="00D2539F" w:rsidRDefault="00D2539F" w:rsidP="00D2539F">
      <w:r w:rsidRPr="00D2539F">
        <w:pict w14:anchorId="0130BD1A">
          <v:rect id="_x0000_i1085" style="width:0;height:1.5pt" o:hralign="center" o:hrstd="t" o:hr="t" fillcolor="#a0a0a0" stroked="f"/>
        </w:pict>
      </w:r>
    </w:p>
    <w:p w14:paraId="368F40CE" w14:textId="77777777" w:rsidR="00D2539F" w:rsidRPr="00D2539F" w:rsidRDefault="00D2539F" w:rsidP="00D2539F">
      <w:pPr>
        <w:rPr>
          <w:b/>
          <w:bCs/>
        </w:rPr>
      </w:pPr>
      <w:r w:rsidRPr="00D2539F">
        <w:rPr>
          <w:b/>
          <w:bCs/>
        </w:rPr>
        <w:t>7. Your Rights</w:t>
      </w:r>
    </w:p>
    <w:p w14:paraId="30B5DD54" w14:textId="77777777" w:rsidR="00D2539F" w:rsidRPr="00D2539F" w:rsidRDefault="00D2539F" w:rsidP="00D2539F">
      <w:r w:rsidRPr="00D2539F">
        <w:t>You have the right to:</w:t>
      </w:r>
    </w:p>
    <w:p w14:paraId="4BF8A5B9" w14:textId="77777777" w:rsidR="00D2539F" w:rsidRPr="00D2539F" w:rsidRDefault="00D2539F" w:rsidP="00D2539F">
      <w:pPr>
        <w:numPr>
          <w:ilvl w:val="0"/>
          <w:numId w:val="3"/>
        </w:numPr>
      </w:pPr>
      <w:r w:rsidRPr="00D2539F">
        <w:t>Request access to your personal data</w:t>
      </w:r>
    </w:p>
    <w:p w14:paraId="1CFA8B9E" w14:textId="77777777" w:rsidR="00D2539F" w:rsidRPr="00D2539F" w:rsidRDefault="00D2539F" w:rsidP="00D2539F">
      <w:pPr>
        <w:numPr>
          <w:ilvl w:val="0"/>
          <w:numId w:val="3"/>
        </w:numPr>
      </w:pPr>
      <w:r w:rsidRPr="00D2539F">
        <w:t>Request correction or deletion of your data</w:t>
      </w:r>
    </w:p>
    <w:p w14:paraId="52CAE4F8" w14:textId="77777777" w:rsidR="00D2539F" w:rsidRPr="00D2539F" w:rsidRDefault="00D2539F" w:rsidP="00D2539F">
      <w:pPr>
        <w:numPr>
          <w:ilvl w:val="0"/>
          <w:numId w:val="3"/>
        </w:numPr>
      </w:pPr>
      <w:r w:rsidRPr="00D2539F">
        <w:t>Withdraw consent where applicable</w:t>
      </w:r>
    </w:p>
    <w:p w14:paraId="4CBEDD41" w14:textId="77777777" w:rsidR="00D2539F" w:rsidRPr="00D2539F" w:rsidRDefault="00D2539F" w:rsidP="00D2539F">
      <w:r w:rsidRPr="00D2539F">
        <w:t>To exercise these rights, please contact us using the details below.</w:t>
      </w:r>
    </w:p>
    <w:p w14:paraId="513AD450" w14:textId="77777777" w:rsidR="00D2539F" w:rsidRPr="00D2539F" w:rsidRDefault="00D2539F" w:rsidP="00D2539F">
      <w:r w:rsidRPr="00D2539F">
        <w:pict w14:anchorId="45D33BDA">
          <v:rect id="_x0000_i1086" style="width:0;height:1.5pt" o:hralign="center" o:hrstd="t" o:hr="t" fillcolor="#a0a0a0" stroked="f"/>
        </w:pict>
      </w:r>
    </w:p>
    <w:p w14:paraId="58EFE8C3" w14:textId="77777777" w:rsidR="00D2539F" w:rsidRPr="00D2539F" w:rsidRDefault="00D2539F" w:rsidP="00D2539F">
      <w:pPr>
        <w:rPr>
          <w:b/>
          <w:bCs/>
        </w:rPr>
      </w:pPr>
      <w:r w:rsidRPr="00D2539F">
        <w:rPr>
          <w:b/>
          <w:bCs/>
        </w:rPr>
        <w:t>8. Contact Us</w:t>
      </w:r>
    </w:p>
    <w:p w14:paraId="06C169AB" w14:textId="77777777" w:rsidR="00D2539F" w:rsidRPr="00D2539F" w:rsidRDefault="00D2539F" w:rsidP="00D2539F">
      <w:r w:rsidRPr="00D2539F">
        <w:t>If you have any questions about this Privacy Policy or how your data is handled, please contact:</w:t>
      </w:r>
    </w:p>
    <w:p w14:paraId="3D348D30" w14:textId="11AFD65F" w:rsidR="00D2539F" w:rsidRDefault="00D2539F" w:rsidP="00D2539F">
      <w:pPr>
        <w:rPr>
          <w:lang w:val="es-ES"/>
        </w:rPr>
      </w:pPr>
      <w:r w:rsidRPr="00D2539F">
        <w:rPr>
          <w:lang w:val="es-ES"/>
        </w:rPr>
        <w:t>Scuba Murcia SL</w:t>
      </w:r>
      <w:r w:rsidRPr="00D2539F">
        <w:rPr>
          <w:lang w:val="es-ES"/>
        </w:rPr>
        <w:br/>
      </w:r>
      <w:hyperlink r:id="rId5" w:history="1">
        <w:r w:rsidRPr="000B242D">
          <w:rPr>
            <w:rStyle w:val="Hyperlink"/>
            <w:lang w:val="es-ES"/>
          </w:rPr>
          <w:t>scuba.murcia@outlook.com</w:t>
        </w:r>
      </w:hyperlink>
    </w:p>
    <w:p w14:paraId="44FF7D05" w14:textId="10A2B8CB" w:rsidR="00D2539F" w:rsidRPr="00D2539F" w:rsidRDefault="00D2539F" w:rsidP="00D2539F">
      <w:pPr>
        <w:rPr>
          <w:lang w:val="es-ES"/>
        </w:rPr>
      </w:pPr>
      <w:r>
        <w:rPr>
          <w:lang w:val="es-ES"/>
        </w:rPr>
        <w:t>+34711087476</w:t>
      </w:r>
    </w:p>
    <w:p w14:paraId="186BEFA0" w14:textId="77777777" w:rsidR="00D2539F" w:rsidRPr="00D2539F" w:rsidRDefault="00D2539F" w:rsidP="00D2539F">
      <w:r w:rsidRPr="00D2539F">
        <w:pict w14:anchorId="53ABF6E2">
          <v:rect id="_x0000_i1087" style="width:0;height:1.5pt" o:hralign="center" o:hrstd="t" o:hr="t" fillcolor="#a0a0a0" stroked="f"/>
        </w:pict>
      </w:r>
    </w:p>
    <w:p w14:paraId="7FD4998C" w14:textId="77777777" w:rsidR="00D2539F" w:rsidRPr="00D2539F" w:rsidRDefault="00D2539F" w:rsidP="00D2539F">
      <w:r w:rsidRPr="00D2539F">
        <w:t>We are committed to maintaining your trust and ensuring your personal information remains safe and confidential.</w:t>
      </w:r>
    </w:p>
    <w:p w14:paraId="39E41DCF" w14:textId="77777777" w:rsidR="009E56DE" w:rsidRPr="00D2539F" w:rsidRDefault="009E56DE" w:rsidP="00D2539F"/>
    <w:sectPr w:rsidR="009E56DE" w:rsidRPr="00D25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728"/>
    <w:multiLevelType w:val="multilevel"/>
    <w:tmpl w:val="21E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D1A52"/>
    <w:multiLevelType w:val="multilevel"/>
    <w:tmpl w:val="C66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6483A"/>
    <w:multiLevelType w:val="multilevel"/>
    <w:tmpl w:val="24E8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64048">
    <w:abstractNumId w:val="2"/>
  </w:num>
  <w:num w:numId="2" w16cid:durableId="316692689">
    <w:abstractNumId w:val="1"/>
  </w:num>
  <w:num w:numId="3" w16cid:durableId="44796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9F"/>
    <w:rsid w:val="000A6728"/>
    <w:rsid w:val="00742DA7"/>
    <w:rsid w:val="009E56DE"/>
    <w:rsid w:val="00D2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F153"/>
  <w15:chartTrackingRefBased/>
  <w15:docId w15:val="{5465B75D-C634-405C-A877-618D23E2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39F"/>
    <w:rPr>
      <w:rFonts w:eastAsiaTheme="majorEastAsia" w:cstheme="majorBidi"/>
      <w:color w:val="272727" w:themeColor="text1" w:themeTint="D8"/>
    </w:rPr>
  </w:style>
  <w:style w:type="paragraph" w:styleId="Title">
    <w:name w:val="Title"/>
    <w:basedOn w:val="Normal"/>
    <w:next w:val="Normal"/>
    <w:link w:val="TitleChar"/>
    <w:uiPriority w:val="10"/>
    <w:qFormat/>
    <w:rsid w:val="00D25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39F"/>
    <w:pPr>
      <w:spacing w:before="160"/>
      <w:jc w:val="center"/>
    </w:pPr>
    <w:rPr>
      <w:i/>
      <w:iCs/>
      <w:color w:val="404040" w:themeColor="text1" w:themeTint="BF"/>
    </w:rPr>
  </w:style>
  <w:style w:type="character" w:customStyle="1" w:styleId="QuoteChar">
    <w:name w:val="Quote Char"/>
    <w:basedOn w:val="DefaultParagraphFont"/>
    <w:link w:val="Quote"/>
    <w:uiPriority w:val="29"/>
    <w:rsid w:val="00D2539F"/>
    <w:rPr>
      <w:i/>
      <w:iCs/>
      <w:color w:val="404040" w:themeColor="text1" w:themeTint="BF"/>
    </w:rPr>
  </w:style>
  <w:style w:type="paragraph" w:styleId="ListParagraph">
    <w:name w:val="List Paragraph"/>
    <w:basedOn w:val="Normal"/>
    <w:uiPriority w:val="34"/>
    <w:qFormat/>
    <w:rsid w:val="00D2539F"/>
    <w:pPr>
      <w:ind w:left="720"/>
      <w:contextualSpacing/>
    </w:pPr>
  </w:style>
  <w:style w:type="character" w:styleId="IntenseEmphasis">
    <w:name w:val="Intense Emphasis"/>
    <w:basedOn w:val="DefaultParagraphFont"/>
    <w:uiPriority w:val="21"/>
    <w:qFormat/>
    <w:rsid w:val="00D2539F"/>
    <w:rPr>
      <w:i/>
      <w:iCs/>
      <w:color w:val="0F4761" w:themeColor="accent1" w:themeShade="BF"/>
    </w:rPr>
  </w:style>
  <w:style w:type="paragraph" w:styleId="IntenseQuote">
    <w:name w:val="Intense Quote"/>
    <w:basedOn w:val="Normal"/>
    <w:next w:val="Normal"/>
    <w:link w:val="IntenseQuoteChar"/>
    <w:uiPriority w:val="30"/>
    <w:qFormat/>
    <w:rsid w:val="00D25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39F"/>
    <w:rPr>
      <w:i/>
      <w:iCs/>
      <w:color w:val="0F4761" w:themeColor="accent1" w:themeShade="BF"/>
    </w:rPr>
  </w:style>
  <w:style w:type="character" w:styleId="IntenseReference">
    <w:name w:val="Intense Reference"/>
    <w:basedOn w:val="DefaultParagraphFont"/>
    <w:uiPriority w:val="32"/>
    <w:qFormat/>
    <w:rsid w:val="00D2539F"/>
    <w:rPr>
      <w:b/>
      <w:bCs/>
      <w:smallCaps/>
      <w:color w:val="0F4761" w:themeColor="accent1" w:themeShade="BF"/>
      <w:spacing w:val="5"/>
    </w:rPr>
  </w:style>
  <w:style w:type="character" w:styleId="Hyperlink">
    <w:name w:val="Hyperlink"/>
    <w:basedOn w:val="DefaultParagraphFont"/>
    <w:uiPriority w:val="99"/>
    <w:unhideWhenUsed/>
    <w:rsid w:val="00D2539F"/>
    <w:rPr>
      <w:color w:val="467886" w:themeColor="hyperlink"/>
      <w:u w:val="single"/>
    </w:rPr>
  </w:style>
  <w:style w:type="character" w:styleId="UnresolvedMention">
    <w:name w:val="Unresolved Mention"/>
    <w:basedOn w:val="DefaultParagraphFont"/>
    <w:uiPriority w:val="99"/>
    <w:semiHidden/>
    <w:unhideWhenUsed/>
    <w:rsid w:val="00D2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uba.murcia@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2099</Characters>
  <Application>Microsoft Office Word</Application>
  <DocSecurity>0</DocSecurity>
  <Lines>58</Lines>
  <Paragraphs>41</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Scuba Murcia</dc:creator>
  <cp:keywords/>
  <dc:description/>
  <cp:lastModifiedBy>Scuba Murcia</cp:lastModifiedBy>
  <cp:revision>1</cp:revision>
  <dcterms:created xsi:type="dcterms:W3CDTF">2026-03-31T09:40:00Z</dcterms:created>
  <dcterms:modified xsi:type="dcterms:W3CDTF">2026-03-31T09:42:00Z</dcterms:modified>
</cp:coreProperties>
</file>